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9D" w:rsidRPr="00064A03" w:rsidRDefault="00064A03" w:rsidP="00064A03">
      <w:pPr>
        <w:spacing w:after="0"/>
        <w:rPr>
          <w:b/>
          <w:sz w:val="44"/>
        </w:rPr>
      </w:pPr>
      <w:r w:rsidRPr="00064A03">
        <w:rPr>
          <w:b/>
          <w:sz w:val="44"/>
        </w:rPr>
        <w:t>Praha-tur med Team Heggedal.</w:t>
      </w:r>
    </w:p>
    <w:p w:rsidR="00064A03" w:rsidRDefault="00064A03" w:rsidP="00064A03">
      <w:pPr>
        <w:spacing w:after="0"/>
      </w:pPr>
    </w:p>
    <w:p w:rsidR="00064A03" w:rsidRDefault="00064A03" w:rsidP="00064A03">
      <w:pPr>
        <w:spacing w:after="0"/>
      </w:pPr>
      <w:r>
        <w:t xml:space="preserve">Dette er siste infobrev før vi reiser </w:t>
      </w:r>
      <w:r>
        <w:sym w:font="Wingdings" w:char="F04A"/>
      </w:r>
    </w:p>
    <w:p w:rsidR="00064A03" w:rsidRDefault="00064A03" w:rsidP="00064A03">
      <w:pPr>
        <w:spacing w:after="0"/>
      </w:pPr>
    </w:p>
    <w:p w:rsidR="00186152" w:rsidRPr="00B63F20" w:rsidRDefault="00186152" w:rsidP="00186152">
      <w:pPr>
        <w:spacing w:after="0"/>
        <w:rPr>
          <w:b/>
        </w:rPr>
      </w:pPr>
      <w:r w:rsidRPr="00B63F20">
        <w:rPr>
          <w:b/>
        </w:rPr>
        <w:t>Infomøte / foreldremøte</w:t>
      </w:r>
    </w:p>
    <w:p w:rsidR="00186152" w:rsidRDefault="00186152" w:rsidP="00064A03">
      <w:pPr>
        <w:spacing w:after="0"/>
      </w:pPr>
      <w:r>
        <w:t xml:space="preserve">Det blir et infomøte for både deltagere og foreldre </w:t>
      </w:r>
      <w:r w:rsidRPr="007C3B8C">
        <w:rPr>
          <w:b/>
          <w:u w:val="single"/>
        </w:rPr>
        <w:t>tirsdag 9. februar kl. 18-19</w:t>
      </w:r>
      <w:r>
        <w:t xml:space="preserve">. Møtet blir på </w:t>
      </w:r>
      <w:proofErr w:type="spellStart"/>
      <w:r>
        <w:t>Heggetun</w:t>
      </w:r>
      <w:proofErr w:type="spellEnd"/>
      <w:r>
        <w:t>.</w:t>
      </w:r>
    </w:p>
    <w:p w:rsidR="00186152" w:rsidRDefault="00186152" w:rsidP="00064A03">
      <w:pPr>
        <w:spacing w:after="0"/>
      </w:pPr>
    </w:p>
    <w:p w:rsidR="00064A03" w:rsidRPr="00C8798E" w:rsidRDefault="00064A03" w:rsidP="00064A03">
      <w:pPr>
        <w:spacing w:after="0"/>
        <w:rPr>
          <w:b/>
        </w:rPr>
      </w:pPr>
      <w:r w:rsidRPr="00C8798E">
        <w:rPr>
          <w:b/>
        </w:rPr>
        <w:t>Avreisedag:</w:t>
      </w:r>
    </w:p>
    <w:p w:rsidR="00B63F20" w:rsidRDefault="00064A03" w:rsidP="00064A03">
      <w:pPr>
        <w:spacing w:after="0"/>
      </w:pPr>
      <w:r>
        <w:t xml:space="preserve">Alle møter på Gardermoen, ved møteplassen i avgangshallen (søyle med stor «M»), mandag 22. februar, senest kl. 07.30. Vi voksne vil være på Gardermoen fra ca. kl. 07.00. </w:t>
      </w:r>
    </w:p>
    <w:p w:rsidR="00B63F20" w:rsidRDefault="00B63F20" w:rsidP="00064A03">
      <w:pPr>
        <w:spacing w:after="0"/>
      </w:pPr>
    </w:p>
    <w:p w:rsidR="00064A03" w:rsidRDefault="00064A03" w:rsidP="00064A03">
      <w:pPr>
        <w:spacing w:after="0"/>
      </w:pPr>
      <w:r>
        <w:t>Hvis du skal med flytoget kan du ta toget som går kl. 06.35 fra Asker (fremme kl.07.22)</w:t>
      </w:r>
      <w:r w:rsidR="00C8798E">
        <w:t>. Simen Udnes vil kjøre dette flytoget og de som ønsker å kjøre sammen med han sender han en melding på tlf. 482 07 868.</w:t>
      </w:r>
      <w:r w:rsidR="00B63F20">
        <w:t xml:space="preserve"> Prisen for flytog er 105,- for ungdom fra og med 16 år. De som fortsatt er 15 år kjører gratis i følge med Simen.  </w:t>
      </w:r>
    </w:p>
    <w:p w:rsidR="00064A03" w:rsidRDefault="00B63F20" w:rsidP="00DA4ACF">
      <w:pPr>
        <w:pStyle w:val="Listeavsnitt"/>
        <w:numPr>
          <w:ilvl w:val="0"/>
          <w:numId w:val="4"/>
        </w:numPr>
        <w:spacing w:after="0"/>
      </w:pPr>
      <w:r>
        <w:t xml:space="preserve">Vi flyr med Norwegian </w:t>
      </w:r>
      <w:proofErr w:type="spellStart"/>
      <w:r>
        <w:t>flightnr</w:t>
      </w:r>
      <w:proofErr w:type="spellEnd"/>
      <w:r>
        <w:t xml:space="preserve">. </w:t>
      </w:r>
      <w:r w:rsidRPr="00DA4ACF">
        <w:rPr>
          <w:sz w:val="24"/>
          <w:szCs w:val="24"/>
        </w:rPr>
        <w:t>DY1502</w:t>
      </w:r>
    </w:p>
    <w:p w:rsidR="00B63F20" w:rsidRDefault="00B63F20" w:rsidP="00B63F20">
      <w:pPr>
        <w:spacing w:after="0"/>
      </w:pPr>
    </w:p>
    <w:p w:rsidR="00B63F20" w:rsidRPr="00B63F20" w:rsidRDefault="00B63F20" w:rsidP="00B63F20">
      <w:pPr>
        <w:spacing w:after="0"/>
        <w:rPr>
          <w:b/>
        </w:rPr>
      </w:pPr>
      <w:proofErr w:type="spellStart"/>
      <w:r w:rsidRPr="00B63F20">
        <w:rPr>
          <w:b/>
        </w:rPr>
        <w:t>Hotel</w:t>
      </w:r>
      <w:proofErr w:type="spellEnd"/>
    </w:p>
    <w:p w:rsidR="00B63F20" w:rsidRDefault="00B63F20" w:rsidP="00B63F20">
      <w:pPr>
        <w:spacing w:after="0" w:line="240" w:lineRule="auto"/>
        <w:rPr>
          <w:sz w:val="28"/>
        </w:rPr>
      </w:pPr>
      <w:r>
        <w:t xml:space="preserve">Vi bor på </w:t>
      </w:r>
      <w:r w:rsidRPr="00311433">
        <w:rPr>
          <w:b/>
        </w:rPr>
        <w:t xml:space="preserve">Plaza Alta </w:t>
      </w:r>
      <w:proofErr w:type="spellStart"/>
      <w:r w:rsidRPr="00311433">
        <w:rPr>
          <w:b/>
        </w:rPr>
        <w:t>Hotel</w:t>
      </w:r>
      <w:proofErr w:type="spellEnd"/>
      <w:r>
        <w:t xml:space="preserve"> som ligger </w:t>
      </w:r>
      <w:r w:rsidR="00186152">
        <w:t xml:space="preserve">et lite stykke </w:t>
      </w:r>
      <w:r>
        <w:t>utenfor gamlebyen i Praha</w:t>
      </w:r>
      <w:r w:rsidRPr="00B63F20">
        <w:t>.</w:t>
      </w:r>
      <w:r w:rsidRPr="00B63F20">
        <w:rPr>
          <w:sz w:val="28"/>
        </w:rPr>
        <w:t xml:space="preserve"> </w:t>
      </w:r>
    </w:p>
    <w:p w:rsidR="00B63F20" w:rsidRDefault="00B63F20" w:rsidP="00B63F20">
      <w:pPr>
        <w:spacing w:after="0" w:line="240" w:lineRule="auto"/>
        <w:rPr>
          <w:rFonts w:cs="Helvetica"/>
          <w:szCs w:val="18"/>
          <w:lang w:val="cs-CZ" w:eastAsia="cs-CZ"/>
        </w:rPr>
      </w:pPr>
      <w:r>
        <w:rPr>
          <w:rFonts w:cs="Helvetica"/>
          <w:szCs w:val="18"/>
          <w:lang w:val="cs-CZ" w:eastAsia="cs-CZ"/>
        </w:rPr>
        <w:t xml:space="preserve">Adressen er: </w:t>
      </w:r>
    </w:p>
    <w:p w:rsidR="00B63F20" w:rsidRPr="00B63F20" w:rsidRDefault="00B63F20" w:rsidP="00B63F20">
      <w:pPr>
        <w:spacing w:after="0" w:line="240" w:lineRule="auto"/>
        <w:rPr>
          <w:rFonts w:cs="Helvetica"/>
          <w:szCs w:val="18"/>
          <w:lang w:val="cs-CZ" w:eastAsia="cs-CZ"/>
        </w:rPr>
      </w:pPr>
      <w:r w:rsidRPr="00B63F20">
        <w:rPr>
          <w:rFonts w:cs="Helvetica"/>
          <w:szCs w:val="18"/>
          <w:lang w:val="cs-CZ" w:eastAsia="cs-CZ"/>
        </w:rPr>
        <w:t>Ortenovo náměstí 22</w:t>
      </w:r>
    </w:p>
    <w:p w:rsidR="00B63F20" w:rsidRPr="00B63F20" w:rsidRDefault="00B63F20" w:rsidP="00B63F20">
      <w:pPr>
        <w:spacing w:after="0" w:line="240" w:lineRule="auto"/>
        <w:rPr>
          <w:rFonts w:cs="Helvetica"/>
          <w:szCs w:val="18"/>
          <w:lang w:val="cs-CZ" w:eastAsia="cs-CZ"/>
        </w:rPr>
      </w:pPr>
      <w:r w:rsidRPr="00B63F20">
        <w:rPr>
          <w:rFonts w:cs="Helvetica"/>
          <w:szCs w:val="18"/>
          <w:lang w:val="cs-CZ" w:eastAsia="cs-CZ"/>
        </w:rPr>
        <w:t>170 00 Praha 7,  Czech Republic</w:t>
      </w:r>
    </w:p>
    <w:p w:rsidR="00B63F20" w:rsidRPr="00B63F20" w:rsidRDefault="00311433" w:rsidP="00B63F20">
      <w:pPr>
        <w:spacing w:after="0" w:line="240" w:lineRule="auto"/>
        <w:rPr>
          <w:rFonts w:cs="Times New Roman"/>
          <w:sz w:val="32"/>
          <w:szCs w:val="24"/>
          <w:lang w:val="cs-CZ" w:eastAsia="cs-CZ"/>
        </w:rPr>
      </w:pPr>
      <w:r>
        <w:rPr>
          <w:rFonts w:cs="Helvetica"/>
          <w:szCs w:val="18"/>
          <w:lang w:val="cs-CZ" w:eastAsia="cs-CZ"/>
        </w:rPr>
        <w:t>T</w:t>
      </w:r>
      <w:r w:rsidR="00B63F20" w:rsidRPr="00B63F20">
        <w:rPr>
          <w:rFonts w:cs="Helvetica"/>
          <w:szCs w:val="18"/>
          <w:lang w:val="cs-CZ" w:eastAsia="cs-CZ"/>
        </w:rPr>
        <w:t>el:  +420 220 407</w:t>
      </w:r>
      <w:r w:rsidR="00DA4ACF">
        <w:rPr>
          <w:rFonts w:cs="Helvetica"/>
          <w:szCs w:val="18"/>
          <w:lang w:val="cs-CZ" w:eastAsia="cs-CZ"/>
        </w:rPr>
        <w:t> </w:t>
      </w:r>
      <w:r w:rsidR="00B63F20" w:rsidRPr="00B63F20">
        <w:rPr>
          <w:rFonts w:cs="Helvetica"/>
          <w:szCs w:val="18"/>
          <w:lang w:val="cs-CZ" w:eastAsia="cs-CZ"/>
        </w:rPr>
        <w:t>011</w:t>
      </w:r>
    </w:p>
    <w:p w:rsidR="00DA4ACF" w:rsidRDefault="00DA4ACF" w:rsidP="00064A03">
      <w:pPr>
        <w:spacing w:after="0"/>
      </w:pPr>
    </w:p>
    <w:p w:rsidR="00B63F20" w:rsidRDefault="00311433" w:rsidP="00064A03">
      <w:pPr>
        <w:spacing w:after="0"/>
      </w:pPr>
      <w:r>
        <w:t xml:space="preserve">Vi vil bo på to og tremannsrom. </w:t>
      </w:r>
      <w:r w:rsidR="00186152">
        <w:t xml:space="preserve">Se egen liste med romfordeling. </w:t>
      </w:r>
      <w:r w:rsidR="000B7CAC">
        <w:t xml:space="preserve"> </w:t>
      </w:r>
    </w:p>
    <w:p w:rsidR="00B63F20" w:rsidRDefault="00B63F20" w:rsidP="00064A03">
      <w:pPr>
        <w:spacing w:after="0"/>
      </w:pPr>
    </w:p>
    <w:p w:rsidR="00311433" w:rsidRPr="00311433" w:rsidRDefault="00311433" w:rsidP="00064A03">
      <w:pPr>
        <w:spacing w:after="0"/>
        <w:rPr>
          <w:b/>
        </w:rPr>
      </w:pPr>
      <w:r w:rsidRPr="00311433">
        <w:rPr>
          <w:b/>
        </w:rPr>
        <w:t>Pris</w:t>
      </w:r>
    </w:p>
    <w:p w:rsidR="00311433" w:rsidRDefault="000B7CAC" w:rsidP="00064A03">
      <w:pPr>
        <w:spacing w:after="0"/>
      </w:pPr>
      <w:r>
        <w:t>På grunn av svekket</w:t>
      </w:r>
      <w:r w:rsidR="00311433">
        <w:t xml:space="preserve"> k</w:t>
      </w:r>
      <w:r>
        <w:t xml:space="preserve">ronekurs har både hotell, flyplasstransport, kollektivbilletter og felles arrangement blitt en del dyrere enn vi beregnet da vi gikk ut med info om denne turen. Vi har derfor blitt nødt </w:t>
      </w:r>
      <w:r w:rsidR="00311433">
        <w:t>til å legge på 150,- på deltagerprisen.</w:t>
      </w:r>
      <w:r>
        <w:t xml:space="preserve"> Vi håper dette går bra</w:t>
      </w:r>
      <w:r w:rsidR="00311433">
        <w:t xml:space="preserve"> </w:t>
      </w:r>
      <w:r>
        <w:t xml:space="preserve">for alle. </w:t>
      </w:r>
      <w:r w:rsidR="00311433">
        <w:t>Det vil</w:t>
      </w:r>
      <w:r>
        <w:t xml:space="preserve"> si</w:t>
      </w:r>
      <w:r w:rsidR="00311433">
        <w:t xml:space="preserve"> at den samlede summen blir 4650,-/pers. Dere har allerede betalt 1500,- i depositum. </w:t>
      </w:r>
      <w:r>
        <w:t xml:space="preserve">I begynnelsen av februar kommer restfakturaen på 3150,- minus det du har arbeidet inn på dugnad.  </w:t>
      </w:r>
    </w:p>
    <w:p w:rsidR="00311433" w:rsidRDefault="00311433" w:rsidP="00064A03">
      <w:pPr>
        <w:spacing w:after="0"/>
      </w:pPr>
    </w:p>
    <w:p w:rsidR="00064A03" w:rsidRPr="00B63F20" w:rsidRDefault="00064A03" w:rsidP="00064A03">
      <w:pPr>
        <w:spacing w:after="0"/>
        <w:rPr>
          <w:b/>
        </w:rPr>
      </w:pPr>
      <w:r w:rsidRPr="00B63F20">
        <w:rPr>
          <w:b/>
        </w:rPr>
        <w:t>Mat</w:t>
      </w:r>
    </w:p>
    <w:p w:rsidR="000B7CAC" w:rsidRDefault="000B7CAC" w:rsidP="00064A03">
      <w:pPr>
        <w:spacing w:after="0"/>
      </w:pPr>
      <w:r>
        <w:t xml:space="preserve">Hver dag vil dere få utdelt en konvolutt med 500,- </w:t>
      </w:r>
      <w:proofErr w:type="spellStart"/>
      <w:r>
        <w:t>tjekkiske</w:t>
      </w:r>
      <w:proofErr w:type="spellEnd"/>
      <w:r>
        <w:t xml:space="preserve"> koruna. Dette tilsvarer </w:t>
      </w:r>
      <w:proofErr w:type="spellStart"/>
      <w:r>
        <w:t>ca</w:t>
      </w:r>
      <w:proofErr w:type="spellEnd"/>
      <w:r>
        <w:t xml:space="preserve"> 200,- norske kroner og skal dekke mat for én dag (lunsj, middag og mellommåltider). Frokost får vi på hotellet.</w:t>
      </w:r>
    </w:p>
    <w:p w:rsidR="000B7CAC" w:rsidRDefault="000B7CAC" w:rsidP="00064A03">
      <w:pPr>
        <w:spacing w:after="0"/>
      </w:pPr>
    </w:p>
    <w:p w:rsidR="00DA4ACF" w:rsidRPr="00B63F20" w:rsidRDefault="00DA4ACF" w:rsidP="00DA4ACF">
      <w:pPr>
        <w:spacing w:after="0"/>
        <w:rPr>
          <w:b/>
        </w:rPr>
      </w:pPr>
      <w:r w:rsidRPr="00B63F20">
        <w:rPr>
          <w:b/>
        </w:rPr>
        <w:t>Transport</w:t>
      </w:r>
    </w:p>
    <w:p w:rsidR="00DA4ACF" w:rsidRDefault="00DA4ACF" w:rsidP="00DA4ACF">
      <w:pPr>
        <w:spacing w:after="0"/>
      </w:pPr>
      <w:r>
        <w:t xml:space="preserve">Hotellet har ordnet transport til og fra flyplassen. Under oppholdet kjører vi kollektivt (buss, trikk, </w:t>
      </w:r>
      <w:proofErr w:type="spellStart"/>
      <w:r>
        <w:t>metro</w:t>
      </w:r>
      <w:proofErr w:type="spellEnd"/>
      <w:r>
        <w:t xml:space="preserve">). Dere vil få utdelt en 24-timers kollektivbillett hver dag. Denne må valideres før første tur. </w:t>
      </w:r>
    </w:p>
    <w:p w:rsidR="00DA4ACF" w:rsidRDefault="00DA4ACF" w:rsidP="00064A03">
      <w:pPr>
        <w:spacing w:after="0"/>
      </w:pPr>
    </w:p>
    <w:p w:rsidR="00186152" w:rsidRDefault="00A30924" w:rsidP="00064A03">
      <w:pPr>
        <w:spacing w:after="0"/>
        <w:rPr>
          <w:b/>
        </w:rPr>
      </w:pPr>
      <w:r>
        <w:rPr>
          <w:b/>
        </w:rPr>
        <w:t xml:space="preserve">Spa / </w:t>
      </w:r>
      <w:proofErr w:type="spellStart"/>
      <w:r>
        <w:rPr>
          <w:b/>
        </w:rPr>
        <w:t>Paintball</w:t>
      </w:r>
      <w:proofErr w:type="spellEnd"/>
    </w:p>
    <w:p w:rsidR="00A30924" w:rsidRDefault="00A30924" w:rsidP="00064A03">
      <w:pPr>
        <w:spacing w:after="0"/>
      </w:pPr>
      <w:r>
        <w:t xml:space="preserve">Torsdag 25. har vi planlagt at man kan velge mellom to aktiviteter – spa eller </w:t>
      </w:r>
      <w:proofErr w:type="spellStart"/>
      <w:r>
        <w:t>paintball</w:t>
      </w:r>
      <w:proofErr w:type="spellEnd"/>
      <w:r>
        <w:t xml:space="preserve">. Dette er ikke inkludert i deltagerprisen og kommer derfor utenom. </w:t>
      </w:r>
    </w:p>
    <w:p w:rsidR="00266282" w:rsidRPr="00266282" w:rsidRDefault="00266282" w:rsidP="00DA4ACF">
      <w:pPr>
        <w:spacing w:after="0"/>
        <w:rPr>
          <w:i/>
        </w:rPr>
      </w:pPr>
      <w:r>
        <w:lastRenderedPageBreak/>
        <w:tab/>
      </w:r>
      <w:r w:rsidRPr="00266282">
        <w:rPr>
          <w:i/>
        </w:rPr>
        <w:t>Spa</w:t>
      </w:r>
    </w:p>
    <w:p w:rsidR="00A30924" w:rsidRDefault="00266282" w:rsidP="00266282">
      <w:pPr>
        <w:spacing w:after="0"/>
        <w:ind w:left="708"/>
      </w:pPr>
      <w:r>
        <w:t xml:space="preserve">Velger man </w:t>
      </w:r>
      <w:proofErr w:type="gramStart"/>
      <w:r>
        <w:t>spa</w:t>
      </w:r>
      <w:proofErr w:type="gramEnd"/>
      <w:r>
        <w:t xml:space="preserve">, kan man enten velge kun inngang på anlegget, som gir tilgang på basseng, </w:t>
      </w:r>
      <w:proofErr w:type="spellStart"/>
      <w:r>
        <w:t>badstu</w:t>
      </w:r>
      <w:proofErr w:type="spellEnd"/>
      <w:r>
        <w:t xml:space="preserve"> etc., eller man kan bestille behandlinger i tillegg. Bare inngang ligger på mellom 150,- og 200,- NOK. Behandlinger finnes fra ca. 400,- NOK og oppover.</w:t>
      </w:r>
    </w:p>
    <w:p w:rsidR="00266282" w:rsidRDefault="00266282" w:rsidP="00266282">
      <w:pPr>
        <w:spacing w:after="0"/>
        <w:ind w:left="708"/>
        <w:rPr>
          <w:i/>
        </w:rPr>
      </w:pPr>
    </w:p>
    <w:p w:rsidR="00266282" w:rsidRPr="00266282" w:rsidRDefault="00266282" w:rsidP="00266282">
      <w:pPr>
        <w:spacing w:after="0"/>
        <w:ind w:left="708"/>
        <w:rPr>
          <w:i/>
        </w:rPr>
      </w:pPr>
      <w:proofErr w:type="spellStart"/>
      <w:r>
        <w:rPr>
          <w:i/>
        </w:rPr>
        <w:t>Paintball</w:t>
      </w:r>
      <w:proofErr w:type="spellEnd"/>
    </w:p>
    <w:p w:rsidR="00266282" w:rsidRDefault="00266282" w:rsidP="00BE24EE">
      <w:pPr>
        <w:spacing w:after="0"/>
        <w:ind w:left="705"/>
      </w:pPr>
      <w:r>
        <w:t xml:space="preserve">Det ligger et </w:t>
      </w:r>
      <w:proofErr w:type="spellStart"/>
      <w:r>
        <w:t>paintball</w:t>
      </w:r>
      <w:proofErr w:type="spellEnd"/>
      <w:r>
        <w:t xml:space="preserve">-anlegg like utenfor gamlebyen. </w:t>
      </w:r>
      <w:r w:rsidR="00BE24EE">
        <w:t>Her får vi fullt utstyr med maske/drass/hansker. De har både utendørs og innendørs anlegg. Blir vi flere enn 10 spillere får vi egen bane.</w:t>
      </w:r>
      <w:r w:rsidR="00E74676">
        <w:t xml:space="preserve"> Prisen er litt avhengig av om vi blir over </w:t>
      </w:r>
      <w:proofErr w:type="gramStart"/>
      <w:r w:rsidR="00E74676">
        <w:t>elle</w:t>
      </w:r>
      <w:proofErr w:type="gramEnd"/>
      <w:r w:rsidR="00E74676">
        <w:t xml:space="preserve"> runder 10 </w:t>
      </w:r>
      <w:proofErr w:type="spellStart"/>
      <w:r w:rsidR="00E74676">
        <w:t>stk</w:t>
      </w:r>
      <w:proofErr w:type="spellEnd"/>
      <w:r w:rsidR="00E74676">
        <w:t>, men ca. 3-400,- NOK.</w:t>
      </w:r>
    </w:p>
    <w:p w:rsidR="00186152" w:rsidRDefault="00186152" w:rsidP="00064A03">
      <w:pPr>
        <w:spacing w:after="0"/>
      </w:pPr>
    </w:p>
    <w:p w:rsidR="00B63F20" w:rsidRPr="00E74676" w:rsidRDefault="00186152" w:rsidP="00064A03">
      <w:pPr>
        <w:spacing w:after="0"/>
        <w:rPr>
          <w:b/>
        </w:rPr>
      </w:pPr>
      <w:r w:rsidRPr="00E74676">
        <w:rPr>
          <w:b/>
        </w:rPr>
        <w:t>Pakkeliste:</w:t>
      </w:r>
    </w:p>
    <w:p w:rsidR="00186152" w:rsidRDefault="00A30924" w:rsidP="00186152">
      <w:pPr>
        <w:pStyle w:val="Listeavsnitt"/>
        <w:numPr>
          <w:ilvl w:val="0"/>
          <w:numId w:val="3"/>
        </w:numPr>
        <w:spacing w:after="0"/>
      </w:pPr>
      <w:r>
        <w:t>Klær for fem dager</w:t>
      </w:r>
    </w:p>
    <w:p w:rsidR="00A30924" w:rsidRDefault="00A30924" w:rsidP="00186152">
      <w:pPr>
        <w:pStyle w:val="Listeavsnitt"/>
        <w:numPr>
          <w:ilvl w:val="0"/>
          <w:numId w:val="3"/>
        </w:numPr>
        <w:spacing w:after="0"/>
      </w:pPr>
      <w:r>
        <w:t xml:space="preserve">Varmt </w:t>
      </w:r>
      <w:proofErr w:type="spellStart"/>
      <w:r>
        <w:t>yttertøyt</w:t>
      </w:r>
      <w:proofErr w:type="spellEnd"/>
      <w:r>
        <w:t xml:space="preserve"> (Vinter i Tsjekkia)</w:t>
      </w:r>
    </w:p>
    <w:p w:rsidR="00A30924" w:rsidRDefault="00A30924" w:rsidP="00186152">
      <w:pPr>
        <w:pStyle w:val="Listeavsnitt"/>
        <w:numPr>
          <w:ilvl w:val="0"/>
          <w:numId w:val="3"/>
        </w:numPr>
        <w:spacing w:after="0"/>
      </w:pPr>
      <w:r>
        <w:t>God sko å gå i (det blir en del gåing ila en dag)</w:t>
      </w:r>
    </w:p>
    <w:p w:rsidR="00A30924" w:rsidRDefault="00A30924" w:rsidP="00186152">
      <w:pPr>
        <w:pStyle w:val="Listeavsnitt"/>
        <w:numPr>
          <w:ilvl w:val="0"/>
          <w:numId w:val="3"/>
        </w:numPr>
        <w:spacing w:after="0"/>
      </w:pPr>
      <w:r>
        <w:t>Badetøy (Hvis du skal på spa)</w:t>
      </w:r>
    </w:p>
    <w:p w:rsidR="00A30924" w:rsidRDefault="00A30924" w:rsidP="00186152">
      <w:pPr>
        <w:pStyle w:val="Listeavsnitt"/>
        <w:numPr>
          <w:ilvl w:val="0"/>
          <w:numId w:val="3"/>
        </w:numPr>
        <w:spacing w:after="0"/>
      </w:pPr>
      <w:r>
        <w:t xml:space="preserve">Et klesskift </w:t>
      </w:r>
      <w:r w:rsidR="00E74676">
        <w:t xml:space="preserve">du kan svette i, </w:t>
      </w:r>
      <w:r>
        <w:t xml:space="preserve">samt sko det ikke er så nøye med (Hvis du skal på </w:t>
      </w:r>
      <w:proofErr w:type="spellStart"/>
      <w:r>
        <w:t>paintball</w:t>
      </w:r>
      <w:proofErr w:type="spellEnd"/>
      <w:r>
        <w:t>).</w:t>
      </w:r>
    </w:p>
    <w:p w:rsidR="00A30924" w:rsidRDefault="00E74676" w:rsidP="00186152">
      <w:pPr>
        <w:pStyle w:val="Listeavsnitt"/>
        <w:numPr>
          <w:ilvl w:val="0"/>
          <w:numId w:val="3"/>
        </w:numPr>
        <w:spacing w:after="0"/>
      </w:pPr>
      <w:r>
        <w:t>Toalettsaker</w:t>
      </w:r>
      <w:r w:rsidR="007C3B8C">
        <w:t xml:space="preserve"> </w:t>
      </w:r>
    </w:p>
    <w:p w:rsidR="007C3B8C" w:rsidRPr="007C3B8C" w:rsidRDefault="007C3B8C" w:rsidP="00186152">
      <w:pPr>
        <w:pStyle w:val="Listeavsnitt"/>
        <w:numPr>
          <w:ilvl w:val="0"/>
          <w:numId w:val="3"/>
        </w:numPr>
        <w:spacing w:after="0"/>
        <w:rPr>
          <w:i/>
        </w:rPr>
      </w:pPr>
      <w:r w:rsidRPr="007C3B8C">
        <w:rPr>
          <w:i/>
        </w:rPr>
        <w:t>Du trenger IKKE håndkle og sengetøy</w:t>
      </w:r>
    </w:p>
    <w:p w:rsidR="007C3B8C" w:rsidRDefault="007C3B8C" w:rsidP="00186152">
      <w:pPr>
        <w:pStyle w:val="Listeavsnitt"/>
        <w:numPr>
          <w:ilvl w:val="0"/>
          <w:numId w:val="3"/>
        </w:numPr>
        <w:spacing w:after="0"/>
      </w:pPr>
      <w:r>
        <w:t>Mobillader</w:t>
      </w:r>
    </w:p>
    <w:p w:rsidR="007C3B8C" w:rsidRDefault="007C3B8C" w:rsidP="00186152">
      <w:pPr>
        <w:pStyle w:val="Listeavsnitt"/>
        <w:numPr>
          <w:ilvl w:val="0"/>
          <w:numId w:val="3"/>
        </w:numPr>
        <w:spacing w:after="0"/>
      </w:pPr>
      <w:r>
        <w:t>Et pent antrekk.</w:t>
      </w:r>
    </w:p>
    <w:p w:rsidR="007C3B8C" w:rsidRDefault="007C3B8C" w:rsidP="00186152">
      <w:pPr>
        <w:pStyle w:val="Listeavsnitt"/>
        <w:numPr>
          <w:ilvl w:val="0"/>
          <w:numId w:val="3"/>
        </w:numPr>
        <w:spacing w:after="0"/>
      </w:pPr>
      <w:r>
        <w:t>Lommepenger</w:t>
      </w:r>
    </w:p>
    <w:p w:rsidR="007C3B8C" w:rsidRDefault="007C3B8C" w:rsidP="00186152">
      <w:pPr>
        <w:pStyle w:val="Listeavsnitt"/>
        <w:numPr>
          <w:ilvl w:val="0"/>
          <w:numId w:val="3"/>
        </w:numPr>
        <w:spacing w:after="0"/>
      </w:pPr>
      <w:r>
        <w:t>PASS / REISEFORSIKRING / EUROPEISK HELSETRYGDEKORT</w:t>
      </w:r>
    </w:p>
    <w:p w:rsidR="00186152" w:rsidRDefault="00186152" w:rsidP="00064A03">
      <w:pPr>
        <w:spacing w:after="0"/>
      </w:pPr>
    </w:p>
    <w:p w:rsidR="007C3B8C" w:rsidRDefault="007C3B8C" w:rsidP="00064A03">
      <w:pPr>
        <w:spacing w:after="0"/>
        <w:rPr>
          <w:b/>
        </w:rPr>
      </w:pPr>
      <w:r>
        <w:rPr>
          <w:b/>
        </w:rPr>
        <w:t>Hjemreise:</w:t>
      </w:r>
    </w:p>
    <w:p w:rsidR="007C3B8C" w:rsidRDefault="007C3B8C" w:rsidP="00064A03">
      <w:pPr>
        <w:spacing w:after="0"/>
      </w:pPr>
      <w:r>
        <w:t xml:space="preserve">Vi lander på Gardermoen </w:t>
      </w:r>
      <w:r w:rsidR="00DA4ACF">
        <w:t>f</w:t>
      </w:r>
      <w:r>
        <w:t xml:space="preserve">redag 26. februar kl. 14.00. Norwegian </w:t>
      </w:r>
      <w:proofErr w:type="spellStart"/>
      <w:r>
        <w:t>flightnr</w:t>
      </w:r>
      <w:proofErr w:type="spellEnd"/>
      <w:r>
        <w:t xml:space="preserve">. </w:t>
      </w:r>
      <w:r w:rsidRPr="000C0486">
        <w:rPr>
          <w:sz w:val="24"/>
          <w:szCs w:val="24"/>
        </w:rPr>
        <w:t>DY1503</w:t>
      </w:r>
      <w:r>
        <w:rPr>
          <w:sz w:val="24"/>
          <w:szCs w:val="24"/>
        </w:rPr>
        <w:t>.</w:t>
      </w:r>
    </w:p>
    <w:p w:rsidR="007C3B8C" w:rsidRDefault="007C3B8C" w:rsidP="00064A03">
      <w:pPr>
        <w:spacing w:after="0"/>
      </w:pPr>
    </w:p>
    <w:p w:rsidR="007C3B8C" w:rsidRPr="007C3B8C" w:rsidRDefault="007C3B8C" w:rsidP="00064A03">
      <w:pPr>
        <w:spacing w:after="0"/>
        <w:rPr>
          <w:b/>
        </w:rPr>
      </w:pPr>
      <w:r w:rsidRPr="007C3B8C">
        <w:rPr>
          <w:b/>
        </w:rPr>
        <w:t>Connect</w:t>
      </w:r>
    </w:p>
    <w:p w:rsidR="007C3B8C" w:rsidRDefault="007C3B8C" w:rsidP="00064A03">
      <w:pPr>
        <w:spacing w:after="0"/>
      </w:pPr>
      <w:r>
        <w:t xml:space="preserve">Alle har meldt seg på turen via </w:t>
      </w:r>
      <w:hyperlink r:id="rId6" w:history="1">
        <w:r w:rsidRPr="0045468C">
          <w:rPr>
            <w:rStyle w:val="Hyperkobling"/>
          </w:rPr>
          <w:t>www.connect.fkuk-kfum.no</w:t>
        </w:r>
      </w:hyperlink>
      <w:r>
        <w:t xml:space="preserve"> </w:t>
      </w:r>
    </w:p>
    <w:p w:rsidR="007C3B8C" w:rsidRDefault="007C3B8C" w:rsidP="00064A03">
      <w:pPr>
        <w:spacing w:after="0"/>
      </w:pPr>
      <w:r>
        <w:t xml:space="preserve">Før vi reiser må alle gå inn og </w:t>
      </w:r>
      <w:r w:rsidR="00DA4ACF">
        <w:t xml:space="preserve">sjekke / </w:t>
      </w:r>
      <w:r>
        <w:t>oppdatere sin profil så vi har riktig kontaktinfo til foreldre</w:t>
      </w:r>
      <w:r w:rsidR="00DA4ACF">
        <w:t>.</w:t>
      </w:r>
    </w:p>
    <w:p w:rsidR="007C3B8C" w:rsidRPr="007C3B8C" w:rsidRDefault="007C3B8C" w:rsidP="00064A03">
      <w:pPr>
        <w:spacing w:after="0"/>
      </w:pPr>
    </w:p>
    <w:p w:rsidR="00B63F20" w:rsidRPr="00B63F20" w:rsidRDefault="00B63F20" w:rsidP="00064A03">
      <w:pPr>
        <w:spacing w:after="0"/>
        <w:rPr>
          <w:b/>
        </w:rPr>
      </w:pPr>
      <w:r w:rsidRPr="00B63F20">
        <w:rPr>
          <w:b/>
        </w:rPr>
        <w:t>HUSK:</w:t>
      </w:r>
    </w:p>
    <w:p w:rsidR="00B63F20" w:rsidRDefault="00B63F20" w:rsidP="00B63F20">
      <w:pPr>
        <w:pStyle w:val="Listeavsnitt"/>
        <w:numPr>
          <w:ilvl w:val="0"/>
          <w:numId w:val="1"/>
        </w:numPr>
        <w:spacing w:after="0"/>
      </w:pPr>
      <w:r>
        <w:t>Pass</w:t>
      </w:r>
      <w:r w:rsidR="00186152">
        <w:t xml:space="preserve"> </w:t>
      </w:r>
    </w:p>
    <w:p w:rsidR="00B63F20" w:rsidRDefault="00B63F20" w:rsidP="00B63F20">
      <w:pPr>
        <w:pStyle w:val="Listeavsnitt"/>
        <w:numPr>
          <w:ilvl w:val="0"/>
          <w:numId w:val="1"/>
        </w:numPr>
        <w:spacing w:after="0"/>
      </w:pPr>
      <w:proofErr w:type="spellStart"/>
      <w:r>
        <w:t>Reiseforsikings</w:t>
      </w:r>
      <w:proofErr w:type="spellEnd"/>
      <w:r>
        <w:t xml:space="preserve">-kort </w:t>
      </w:r>
    </w:p>
    <w:p w:rsidR="00B63F20" w:rsidRDefault="00B63F20" w:rsidP="00B63F20">
      <w:pPr>
        <w:pStyle w:val="Listeavsnitt"/>
        <w:numPr>
          <w:ilvl w:val="0"/>
          <w:numId w:val="1"/>
        </w:numPr>
        <w:spacing w:after="0"/>
      </w:pPr>
      <w:r>
        <w:t>Europeisk helsetrygdekort.</w:t>
      </w:r>
    </w:p>
    <w:p w:rsidR="00B63F20" w:rsidRDefault="00B63F20" w:rsidP="00B63F20">
      <w:pPr>
        <w:pStyle w:val="Listeavsnitt"/>
        <w:numPr>
          <w:ilvl w:val="1"/>
          <w:numId w:val="1"/>
        </w:numPr>
        <w:spacing w:after="0"/>
      </w:pPr>
      <w:r>
        <w:t xml:space="preserve">For å bestille helsetrygdekort gå inn på </w:t>
      </w:r>
      <w:hyperlink r:id="rId7" w:history="1">
        <w:r w:rsidRPr="0045468C">
          <w:rPr>
            <w:rStyle w:val="Hyperkobling"/>
          </w:rPr>
          <w:t>www.helsenorge.no</w:t>
        </w:r>
      </w:hyperlink>
      <w:r>
        <w:t>, klikk meny øverst og så på «Europeisk helsetrygdekort». Tar ca. 10 dager å få det levert.</w:t>
      </w:r>
    </w:p>
    <w:p w:rsidR="00064A03" w:rsidRDefault="00064A03" w:rsidP="00064A03">
      <w:pPr>
        <w:spacing w:after="0"/>
      </w:pPr>
    </w:p>
    <w:p w:rsidR="00064A03" w:rsidRPr="00186152" w:rsidRDefault="00186152" w:rsidP="00064A03">
      <w:pPr>
        <w:spacing w:after="0"/>
        <w:rPr>
          <w:b/>
        </w:rPr>
      </w:pPr>
      <w:r w:rsidRPr="00186152">
        <w:rPr>
          <w:b/>
        </w:rPr>
        <w:t>Kontakt under oppholdet.</w:t>
      </w:r>
    </w:p>
    <w:p w:rsidR="00186152" w:rsidRDefault="00186152" w:rsidP="00064A03">
      <w:pPr>
        <w:spacing w:after="0"/>
      </w:pPr>
      <w:r>
        <w:t>Hvis dere trenger kontakt med oss voksne under turen kan dere ringe oss på</w:t>
      </w:r>
    </w:p>
    <w:p w:rsidR="00186152" w:rsidRDefault="00186152" w:rsidP="00186152">
      <w:pPr>
        <w:pStyle w:val="Listeavsnitt"/>
        <w:numPr>
          <w:ilvl w:val="0"/>
          <w:numId w:val="2"/>
        </w:numPr>
        <w:spacing w:after="0"/>
      </w:pPr>
      <w:r>
        <w:t xml:space="preserve">Magnus </w:t>
      </w:r>
      <w:r>
        <w:tab/>
        <w:t>951 86 098</w:t>
      </w:r>
    </w:p>
    <w:p w:rsidR="00186152" w:rsidRDefault="00186152" w:rsidP="00186152">
      <w:pPr>
        <w:pStyle w:val="Listeavsnitt"/>
        <w:numPr>
          <w:ilvl w:val="0"/>
          <w:numId w:val="2"/>
        </w:numPr>
        <w:spacing w:after="0"/>
      </w:pPr>
      <w:r>
        <w:t xml:space="preserve">Marianne </w:t>
      </w:r>
      <w:r>
        <w:tab/>
        <w:t>952 84 767</w:t>
      </w:r>
    </w:p>
    <w:p w:rsidR="00186152" w:rsidRDefault="00186152" w:rsidP="00186152">
      <w:pPr>
        <w:pStyle w:val="Listeavsnitt"/>
        <w:numPr>
          <w:ilvl w:val="0"/>
          <w:numId w:val="2"/>
        </w:numPr>
        <w:spacing w:after="0"/>
      </w:pPr>
      <w:r>
        <w:t>Bodil</w:t>
      </w:r>
      <w:r>
        <w:tab/>
      </w:r>
      <w:r>
        <w:tab/>
        <w:t>917 99 891</w:t>
      </w:r>
      <w:bookmarkStart w:id="0" w:name="_GoBack"/>
      <w:bookmarkEnd w:id="0"/>
    </w:p>
    <w:p w:rsidR="00186152" w:rsidRDefault="00186152" w:rsidP="00186152">
      <w:pPr>
        <w:spacing w:after="0"/>
      </w:pPr>
    </w:p>
    <w:p w:rsidR="00186152" w:rsidRDefault="00186152" w:rsidP="00186152">
      <w:pPr>
        <w:spacing w:after="0"/>
      </w:pPr>
    </w:p>
    <w:sectPr w:rsidR="00186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A0"/>
    <w:multiLevelType w:val="hybridMultilevel"/>
    <w:tmpl w:val="FE9A1780"/>
    <w:lvl w:ilvl="0" w:tplc="162615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87BDC"/>
    <w:multiLevelType w:val="hybridMultilevel"/>
    <w:tmpl w:val="A83C8566"/>
    <w:lvl w:ilvl="0" w:tplc="E738E16C">
      <w:start w:val="17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232FD"/>
    <w:multiLevelType w:val="hybridMultilevel"/>
    <w:tmpl w:val="A76C6E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87D2C"/>
    <w:multiLevelType w:val="hybridMultilevel"/>
    <w:tmpl w:val="1302829C"/>
    <w:lvl w:ilvl="0" w:tplc="FC18DB64">
      <w:start w:val="17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03"/>
    <w:rsid w:val="00064A03"/>
    <w:rsid w:val="000B7CAC"/>
    <w:rsid w:val="00186152"/>
    <w:rsid w:val="00266282"/>
    <w:rsid w:val="00311433"/>
    <w:rsid w:val="007A79E5"/>
    <w:rsid w:val="007C3B8C"/>
    <w:rsid w:val="00991D2B"/>
    <w:rsid w:val="00A30924"/>
    <w:rsid w:val="00B63F20"/>
    <w:rsid w:val="00BE24EE"/>
    <w:rsid w:val="00C8798E"/>
    <w:rsid w:val="00DA4ACF"/>
    <w:rsid w:val="00E7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63F2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63F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63F2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63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elsenorg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nect.fkuk-kfum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590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Askerkirken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Pettersen Kjellin</dc:creator>
  <cp:lastModifiedBy>Magnus Pettersen Kjellin</cp:lastModifiedBy>
  <cp:revision>1</cp:revision>
  <dcterms:created xsi:type="dcterms:W3CDTF">2016-01-26T15:33:00Z</dcterms:created>
  <dcterms:modified xsi:type="dcterms:W3CDTF">2016-01-26T18:05:00Z</dcterms:modified>
</cp:coreProperties>
</file>